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7B34E" w14:textId="77777777" w:rsidR="005A2E0C" w:rsidRDefault="008F5169" w:rsidP="008F5169">
      <w:pPr>
        <w:rPr>
          <w:b/>
        </w:rPr>
      </w:pPr>
      <w:r w:rsidRPr="008F5169">
        <w:rPr>
          <w:b/>
        </w:rPr>
        <w:t>Презентация монографии Н.М. Щедриной «“Красное Колесо” в жизни и творчестве Александра Солженицына»</w:t>
      </w:r>
    </w:p>
    <w:p w14:paraId="4EB6A195" w14:textId="77777777" w:rsidR="00254570" w:rsidRDefault="00254570" w:rsidP="008F5169"/>
    <w:p w14:paraId="4F61C0D9" w14:textId="286F2896" w:rsidR="008F5169" w:rsidRDefault="00F40F95" w:rsidP="008F5169">
      <w:r>
        <w:t xml:space="preserve">25 ноября 2025 года в Музее-квартире А. Солженицына на Тверской в рамках работы семинара «Труды и дни Александра Солженицына» прошла презентация новой монографии </w:t>
      </w:r>
      <w:r w:rsidR="009B793F">
        <w:t xml:space="preserve">доктора филологических наук, профессора </w:t>
      </w:r>
      <w:r w:rsidR="0038181D">
        <w:t>Н.М. </w:t>
      </w:r>
      <w:r>
        <w:t>Щедриной.</w:t>
      </w:r>
      <w:r w:rsidR="0038181D">
        <w:t xml:space="preserve"> </w:t>
      </w:r>
      <w:proofErr w:type="spellStart"/>
      <w:r w:rsidR="0038181D">
        <w:t>Нэлли</w:t>
      </w:r>
      <w:proofErr w:type="spellEnd"/>
      <w:r w:rsidR="0038181D">
        <w:t xml:space="preserve"> Михайловна на протяжении двадцати трех лет преподавала в Московском государственном областном университете, на презентацию пришли ее коллеги, аспиранты и студенты.</w:t>
      </w:r>
    </w:p>
    <w:p w14:paraId="74301800" w14:textId="34CDD6FF" w:rsidR="00507E91" w:rsidRDefault="00507E91" w:rsidP="00507E91">
      <w:r>
        <w:t xml:space="preserve">Семинар был открыт чтением найденного в архиве </w:t>
      </w:r>
      <w:r w:rsidR="00C24E06">
        <w:t xml:space="preserve">Александра Солженицына в Троице-Лыкове </w:t>
      </w:r>
      <w:r>
        <w:t xml:space="preserve">письма Нэлли Михайловны к писателю, датированного 13 сентября 1992 года. </w:t>
      </w:r>
      <w:r w:rsidR="00C24E06">
        <w:t>Письмо было получено Солженицыным в Вермонте, т</w:t>
      </w:r>
      <w:r w:rsidR="009B793F">
        <w:t>екст содержит</w:t>
      </w:r>
      <w:r>
        <w:t xml:space="preserve"> </w:t>
      </w:r>
      <w:r w:rsidR="009B793F">
        <w:t>подчеркивания и выделения</w:t>
      </w:r>
      <w:r w:rsidR="00C24E06">
        <w:t>, сделанные его</w:t>
      </w:r>
      <w:r>
        <w:t xml:space="preserve"> рукой. Нэлли Михайловна прочитала </w:t>
      </w:r>
      <w:r w:rsidR="009B793F">
        <w:t>письмо</w:t>
      </w:r>
      <w:r>
        <w:t xml:space="preserve"> и поделилась с аудиторией трогательной историей его создания. </w:t>
      </w:r>
    </w:p>
    <w:p w14:paraId="7415A9AA" w14:textId="62EFF0EE" w:rsidR="00951A26" w:rsidRDefault="0004722E" w:rsidP="00951A26">
      <w:r>
        <w:t xml:space="preserve">После емкого обзора опубликованных ранее трудов, в том числе упомянутой в письме монографии о творчестве Мариэтты Шагинян, внимание слушателей было обращено к новой монографии, вышедшей в 2025 году в издательстве </w:t>
      </w:r>
      <w:r w:rsidR="00C24E06">
        <w:t>«</w:t>
      </w:r>
      <w:r>
        <w:t>Нестор-История</w:t>
      </w:r>
      <w:r w:rsidR="00C24E06">
        <w:t>»</w:t>
      </w:r>
      <w:r>
        <w:t>.</w:t>
      </w:r>
      <w:r w:rsidR="00B9110D">
        <w:t xml:space="preserve"> </w:t>
      </w:r>
      <w:r w:rsidR="00B1328A">
        <w:t>С</w:t>
      </w:r>
      <w:r w:rsidR="00B9110D">
        <w:t xml:space="preserve">вой литературоведческий путь </w:t>
      </w:r>
      <w:r w:rsidR="00B1328A">
        <w:t xml:space="preserve">автор </w:t>
      </w:r>
      <w:r w:rsidR="00B9110D">
        <w:t>обозначила: «От Шагинян к Солженицыну».</w:t>
      </w:r>
      <w:r>
        <w:t xml:space="preserve"> В </w:t>
      </w:r>
      <w:r w:rsidR="00B9110D">
        <w:t>последней (надеемся, что только на данный момент)</w:t>
      </w:r>
      <w:r>
        <w:t xml:space="preserve"> работе Нэлл</w:t>
      </w:r>
      <w:r w:rsidR="00B9110D">
        <w:t>и</w:t>
      </w:r>
      <w:r>
        <w:t xml:space="preserve"> Михайловна проводит глубокий и всесторонний анализ мотивной структуры, </w:t>
      </w:r>
      <w:r w:rsidR="00B9110D">
        <w:t>жанровой специфики, композиции</w:t>
      </w:r>
      <w:r>
        <w:t xml:space="preserve">, </w:t>
      </w:r>
      <w:proofErr w:type="spellStart"/>
      <w:r>
        <w:t>автобиографизма</w:t>
      </w:r>
      <w:proofErr w:type="spellEnd"/>
      <w:r>
        <w:t xml:space="preserve">, форм выражения </w:t>
      </w:r>
      <w:r w:rsidR="00B9110D">
        <w:t xml:space="preserve">авторского </w:t>
      </w:r>
      <w:r>
        <w:t>присутствия в десятитомном «опыте художественного исследования» «Красное Колесо».</w:t>
      </w:r>
      <w:r w:rsidR="00951A26">
        <w:t xml:space="preserve"> Монография адресована широкому кругу читателей и в свободном доступе размещена на нашем сайте:</w:t>
      </w:r>
      <w:bookmarkStart w:id="0" w:name="_GoBack"/>
      <w:bookmarkEnd w:id="0"/>
    </w:p>
    <w:p w14:paraId="7E1ACDB9" w14:textId="77777777" w:rsidR="00951A26" w:rsidRDefault="00951A26" w:rsidP="00DE7D2E">
      <w:r>
        <w:t xml:space="preserve"> </w:t>
      </w:r>
      <w:r w:rsidRPr="008F5169">
        <w:rPr>
          <w:b/>
        </w:rPr>
        <w:t>«“Красное Колесо” в жизни и творчестве Александра Солженицына»</w:t>
      </w:r>
      <w:r>
        <w:rPr>
          <w:b/>
        </w:rPr>
        <w:t> (</w:t>
      </w:r>
      <w:hyperlink r:id="rId4" w:history="1">
        <w:r w:rsidRPr="00E621E3">
          <w:rPr>
            <w:rStyle w:val="a3"/>
          </w:rPr>
          <w:t>https://solzhenitsyn.ru/o_tvorchestve/books/?ELEMENT_ID=3395</w:t>
        </w:r>
      </w:hyperlink>
      <w:r w:rsidR="00DE7D2E">
        <w:t>)</w:t>
      </w:r>
    </w:p>
    <w:p w14:paraId="655332DB" w14:textId="77777777" w:rsidR="0004722E" w:rsidRPr="008F5169" w:rsidRDefault="00DE7D2E" w:rsidP="00254570">
      <w:r>
        <w:lastRenderedPageBreak/>
        <w:t xml:space="preserve">Презентация завершилась </w:t>
      </w:r>
      <w:r w:rsidR="001652BE">
        <w:t xml:space="preserve">оживленной дискуссией, в ходе которой была отмечена новизна и актуальность работы </w:t>
      </w:r>
      <w:r w:rsidR="00254570">
        <w:t>не только для исследователей творчества Солженицына, но и</w:t>
      </w:r>
      <w:r>
        <w:t xml:space="preserve"> для </w:t>
      </w:r>
      <w:r w:rsidR="00254570">
        <w:t>широкого круга неравнодушных к русской литературе читателей.</w:t>
      </w:r>
    </w:p>
    <w:sectPr w:rsidR="0004722E" w:rsidRPr="008F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5C"/>
    <w:rsid w:val="0004722E"/>
    <w:rsid w:val="000757BF"/>
    <w:rsid w:val="001652BE"/>
    <w:rsid w:val="00254570"/>
    <w:rsid w:val="0038181D"/>
    <w:rsid w:val="00507E91"/>
    <w:rsid w:val="005A2E0C"/>
    <w:rsid w:val="008F5169"/>
    <w:rsid w:val="00951A26"/>
    <w:rsid w:val="009B793F"/>
    <w:rsid w:val="00A50A5C"/>
    <w:rsid w:val="00B1328A"/>
    <w:rsid w:val="00B9110D"/>
    <w:rsid w:val="00C24E06"/>
    <w:rsid w:val="00DE7D2E"/>
    <w:rsid w:val="00F4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11D6"/>
  <w15:chartTrackingRefBased/>
  <w15:docId w15:val="{89A4D980-7B42-431F-B506-4437A111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lzhenitsyn.ru/o_tvorchestve/books/?ELEMENT_ID=3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295</Words>
  <Characters>1686</Characters>
  <Application>Microsoft Office Word</Application>
  <DocSecurity>0</DocSecurity>
  <Lines>14</Lines>
  <Paragraphs>3</Paragraphs>
  <ScaleCrop>false</ScaleCrop>
  <Company>diakov.net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2025-11-26T12:49:00Z</dcterms:created>
  <dcterms:modified xsi:type="dcterms:W3CDTF">2025-11-26T13:59:00Z</dcterms:modified>
</cp:coreProperties>
</file>