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0C" w:rsidRDefault="00032E86" w:rsidP="00032E86">
      <w:pPr>
        <w:jc w:val="center"/>
        <w:rPr>
          <w:b/>
        </w:rPr>
      </w:pPr>
      <w:r w:rsidRPr="00032E86">
        <w:rPr>
          <w:b/>
        </w:rPr>
        <w:t>Вечер памяти Александра Солженицына</w:t>
      </w:r>
      <w:bookmarkStart w:id="0" w:name="_GoBack"/>
      <w:bookmarkEnd w:id="0"/>
    </w:p>
    <w:p w:rsidR="00793814" w:rsidRDefault="00793814" w:rsidP="00793814">
      <w:pPr>
        <w:pStyle w:val="a4"/>
      </w:pPr>
      <w:r>
        <w:rPr>
          <w:noProof/>
        </w:rPr>
        <w:drawing>
          <wp:inline distT="0" distB="0" distL="0" distR="0">
            <wp:extent cx="5926690" cy="4053170"/>
            <wp:effectExtent l="0" t="0" r="0" b="5080"/>
            <wp:docPr id="1" name="Рисунок 1" descr="F:\ЮАР\Работа_Старый_комп\Солж\6e2736f4-2497-53c2-b703-fee206064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ЮАР\Работа_Старый_комп\Солж\6e2736f4-2497-53c2-b703-fee2060649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63" cy="406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5B" w:rsidRDefault="00EC145B" w:rsidP="00EC145B">
      <w:pPr>
        <w:rPr>
          <w:i/>
        </w:rPr>
      </w:pPr>
    </w:p>
    <w:p w:rsidR="001A3547" w:rsidRPr="00EC145B" w:rsidRDefault="001A3547" w:rsidP="00EC145B">
      <w:pPr>
        <w:rPr>
          <w:i/>
        </w:rPr>
      </w:pPr>
      <w:r w:rsidRPr="00EC145B">
        <w:rPr>
          <w:i/>
        </w:rPr>
        <w:t>9 августа 2026 года в 16 часов приглашаем в Музей-квартиру Александра Солженицына на вечер памяти писателя, ско</w:t>
      </w:r>
      <w:r w:rsidR="00EC145B">
        <w:rPr>
          <w:i/>
        </w:rPr>
        <w:t>нчавшегося 3 августа 2008 года.</w:t>
      </w:r>
    </w:p>
    <w:p w:rsidR="001A3547" w:rsidRDefault="001A3547" w:rsidP="001A3547">
      <w:r>
        <w:t>В первой части мероприятия посетители смогут посмотреть видеозапись вечера «Жить не по лжи», состоявшегося в киноклубе «Эльдар» 10 ноября 2016 года. Вечер вела вдова Александра Исаевича Н.Д.</w:t>
      </w:r>
      <w:r>
        <w:t xml:space="preserve"> </w:t>
      </w:r>
      <w:r>
        <w:t>Солженицына, которая рассказала об основных вехах его жизни. Участие в вечере принял известный режиссер-кинодокументалист Сергей Мирошниченко, фрагменты бесед которого с Александром Солженицыным будут продемонстрированы в фильме. Также зрители увидят редкие фотографии и кин</w:t>
      </w:r>
      <w:r>
        <w:t>одокументы из семейного архива.</w:t>
      </w:r>
    </w:p>
    <w:p w:rsidR="001A3547" w:rsidRDefault="001A3547" w:rsidP="001A3547">
      <w:r>
        <w:t xml:space="preserve">По окончании фильма состоится экскурсия по экспозиции Музея-квартиры Александра Солженицына, где в 1970–1974 годах жила его семья. В этой квартире после выхода в свет книги «Архипелаг ГУЛАГ» Солженицын был арестован, а затем выслан из страны. Через 20 лет эта квартира стала </w:t>
      </w:r>
      <w:r>
        <w:lastRenderedPageBreak/>
        <w:t>литературным представительством Солженицына пос</w:t>
      </w:r>
      <w:r>
        <w:t>ле его возвращения из изгнания.</w:t>
      </w:r>
    </w:p>
    <w:p w:rsidR="00032E86" w:rsidRDefault="001A3547" w:rsidP="001A3547">
      <w:r>
        <w:t>Уникальные экспонаты экспозиции (лагерная телогрейка, нобелевский фрак, подлинные рукописи и многие другие) позволяют соприкоснуться с особенными моментами биографии великого русского писателя, чья судьба доказала истинность пословицы «Одно слово правды весь мир перетянет».</w:t>
      </w:r>
    </w:p>
    <w:p w:rsidR="00EC145B" w:rsidRPr="00032E86" w:rsidRDefault="00EC145B" w:rsidP="001A3547">
      <w:r>
        <w:t xml:space="preserve">Приобретайте билеты на сайте Дома русского зарубежья им. А. Солженицына: </w:t>
      </w:r>
      <w:hyperlink r:id="rId5" w:history="1">
        <w:r w:rsidRPr="00FC6279">
          <w:rPr>
            <w:rStyle w:val="a3"/>
          </w:rPr>
          <w:t>https://www.domrz.ru/event/69952_vecher_pamyati_aleksandra_solzhenitsyna/</w:t>
        </w:r>
      </w:hyperlink>
      <w:r>
        <w:t xml:space="preserve"> </w:t>
      </w:r>
    </w:p>
    <w:sectPr w:rsidR="00EC145B" w:rsidRPr="0003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34"/>
    <w:rsid w:val="00032E86"/>
    <w:rsid w:val="001A3547"/>
    <w:rsid w:val="00406834"/>
    <w:rsid w:val="005A2E0C"/>
    <w:rsid w:val="00793814"/>
    <w:rsid w:val="00EC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BD04"/>
  <w15:chartTrackingRefBased/>
  <w15:docId w15:val="{3B74B6DC-3750-459E-8B18-86BB4295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45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9381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mrz.ru/event/69952_vecher_pamyati_aleksandra_solzhenitsyn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1316</Characters>
  <Application>Microsoft Office Word</Application>
  <DocSecurity>0</DocSecurity>
  <Lines>10</Lines>
  <Paragraphs>3</Paragraphs>
  <ScaleCrop>false</ScaleCrop>
  <Company>diakov.net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2026-08-05T12:59:00Z</dcterms:created>
  <dcterms:modified xsi:type="dcterms:W3CDTF">2026-08-05T13:02:00Z</dcterms:modified>
</cp:coreProperties>
</file>